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3C" w:rsidRPr="007D743C" w:rsidRDefault="007D743C" w:rsidP="007D743C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</w:pPr>
      <w:r w:rsidRPr="007D743C"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>BÀI TẬP ÔN</w:t>
      </w: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 xml:space="preserve"> TUẦN 24</w:t>
      </w:r>
    </w:p>
    <w:p w:rsidR="00F25E88" w:rsidRPr="00F25E88" w:rsidRDefault="00F25E88" w:rsidP="00F25E88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1: </w:t>
      </w:r>
      <w:proofErr w:type="spellStart"/>
      <w:proofErr w:type="gramStart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Số</w:t>
      </w:r>
      <w:proofErr w:type="spellEnd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  <w:proofErr w:type="gramEnd"/>
    </w:p>
    <w:tbl>
      <w:tblPr>
        <w:tblW w:w="9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7"/>
        <w:gridCol w:w="3702"/>
        <w:gridCol w:w="2301"/>
      </w:tblGrid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Thừa</w:t>
            </w:r>
            <w:proofErr w:type="spellEnd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Thừa</w:t>
            </w:r>
            <w:proofErr w:type="spellEnd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F25E88" w:rsidRPr="00F25E88" w:rsidTr="00F25E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E88" w:rsidRPr="00F25E88" w:rsidRDefault="00F25E88" w:rsidP="00F25E88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</w:tbl>
    <w:p w:rsidR="00F25E88" w:rsidRDefault="00F25E88" w:rsidP="00F25E88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</w:p>
    <w:p w:rsidR="00F25E88" w:rsidRPr="00F25E88" w:rsidRDefault="00F25E88" w:rsidP="00F25E88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2.Tìm</w:t>
      </w:r>
      <w:proofErr w:type="gramEnd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x :</w:t>
      </w:r>
    </w:p>
    <w:p w:rsidR="007D743C" w:rsidRDefault="00F25E88" w:rsidP="00F25E88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proofErr w:type="gramStart"/>
      <w:r>
        <w:rPr>
          <w:rFonts w:ascii="MJXc-TeX-math-Iw" w:eastAsia="Times New Roman" w:hAnsi="MJXc-TeX-math-Iw" w:cs="Arial"/>
          <w:color w:val="000000"/>
          <w:sz w:val="25"/>
          <w:lang w:val="en-US"/>
        </w:rPr>
        <w:t>a</w:t>
      </w:r>
      <w:proofErr w:type="gramEnd"/>
      <w:r>
        <w:rPr>
          <w:rFonts w:ascii="MJXc-TeX-math-Iw" w:eastAsia="Times New Roman" w:hAnsi="MJXc-TeX-math-Iw" w:cs="Arial"/>
          <w:color w:val="000000"/>
          <w:sz w:val="25"/>
          <w:lang w:val="en-US"/>
        </w:rPr>
        <w:t xml:space="preserve">) 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×2=8</w:t>
      </w:r>
    </w:p>
    <w:p w:rsidR="007D743C" w:rsidRDefault="007D743C" w:rsidP="00F25E88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>b)</w:t>
      </w:r>
      <w:r w:rsidRPr="007D743C"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2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=12</w:t>
      </w:r>
    </w:p>
    <w:p w:rsidR="00F25E88" w:rsidRDefault="007D743C" w:rsidP="00F25E88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proofErr w:type="gramStart"/>
      <w:r>
        <w:rPr>
          <w:rFonts w:ascii="MJXc-TeX-math-Iw" w:eastAsia="Times New Roman" w:hAnsi="MJXc-TeX-math-Iw" w:cs="Arial"/>
          <w:color w:val="000000"/>
          <w:sz w:val="25"/>
          <w:lang w:val="en-US"/>
        </w:rPr>
        <w:t>c</w:t>
      </w:r>
      <w:proofErr w:type="gramEnd"/>
      <w:r w:rsidR="00F25E88">
        <w:rPr>
          <w:rFonts w:ascii="MJXc-TeX-math-Iw" w:eastAsia="Times New Roman" w:hAnsi="MJXc-TeX-math-Iw" w:cs="Arial"/>
          <w:color w:val="000000"/>
          <w:sz w:val="25"/>
          <w:lang w:val="en-US"/>
        </w:rPr>
        <w:t>)</w:t>
      </w:r>
      <w:r>
        <w:rPr>
          <w:rFonts w:ascii="MJXc-TeX-math-Iw" w:eastAsia="Times New Roman" w:hAnsi="MJXc-TeX-math-Iw" w:cs="Arial"/>
          <w:color w:val="000000"/>
          <w:sz w:val="25"/>
          <w:lang w:val="en-US"/>
        </w:rPr>
        <w:t xml:space="preserve"> </w:t>
      </w:r>
      <w:r w:rsidR="00F25E88"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="00F25E88"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×3=15</w:t>
      </w:r>
    </w:p>
    <w:p w:rsidR="00F25E88" w:rsidRDefault="007D743C" w:rsidP="00F25E88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>d</w:t>
      </w:r>
      <w:r w:rsidR="00F25E88">
        <w:rPr>
          <w:rFonts w:ascii="MJXc-TeX-main-Rw" w:eastAsia="Times New Roman" w:hAnsi="MJXc-TeX-main-Rw" w:cs="Arial"/>
          <w:color w:val="000000"/>
          <w:sz w:val="25"/>
          <w:lang w:val="en-US"/>
        </w:rPr>
        <w:t>)</w:t>
      </w:r>
      <w:r w:rsidR="00F25E88" w:rsidRPr="00F25E88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="00F25E88"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3×</w:t>
      </w:r>
      <w:r w:rsidR="00F25E88"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="00F25E88"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=24</w:t>
      </w:r>
    </w:p>
    <w:p w:rsidR="007D743C" w:rsidRDefault="007D743C" w:rsidP="00F25E88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>e) 4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8</w:t>
      </w:r>
    </w:p>
    <w:p w:rsidR="007D743C" w:rsidRDefault="007D743C" w:rsidP="00F25E88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MJXc-TeX-main-Rw" w:eastAsia="Times New Roman" w:hAnsi="MJXc-TeX-main-Rw" w:cs="Arial"/>
          <w:color w:val="000000"/>
          <w:sz w:val="25"/>
          <w:lang w:val="en-US"/>
        </w:rPr>
        <w:t>g</w:t>
      </w:r>
      <w:proofErr w:type="gramEnd"/>
      <w:r>
        <w:rPr>
          <w:rFonts w:ascii="MJXc-TeX-main-Rw" w:eastAsia="Times New Roman" w:hAnsi="MJXc-TeX-main-Rw" w:cs="Arial"/>
          <w:color w:val="000000"/>
          <w:sz w:val="25"/>
          <w:lang w:val="en-US"/>
        </w:rPr>
        <w:t>) 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>
        <w:rPr>
          <w:rFonts w:ascii="MJXc-TeX-math-Iw" w:eastAsia="Times New Roman" w:hAnsi="MJXc-TeX-math-Iw" w:cs="Arial"/>
          <w:color w:val="000000"/>
          <w:sz w:val="25"/>
          <w:lang w:val="en-US"/>
        </w:rPr>
        <w:t>4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0</w:t>
      </w:r>
      <w:r w:rsidR="00F25E88" w:rsidRPr="00F25E8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</w:t>
      </w:r>
    </w:p>
    <w:p w:rsidR="00F25E88" w:rsidRPr="00F25E88" w:rsidRDefault="00F25E88" w:rsidP="00F25E88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25E88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                                                      </w:t>
      </w:r>
    </w:p>
    <w:p w:rsidR="00F25E88" w:rsidRDefault="007D743C" w:rsidP="00F25E88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="00F25E88"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3.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Có</w:t>
      </w:r>
      <w:proofErr w:type="spellEnd"/>
      <w:r w:rsidR="00F25E88"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15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cắmđều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vào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3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bình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.</w:t>
      </w:r>
      <w:proofErr w:type="gram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Hỏi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mỗi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bình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có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mấy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 w:rsidR="00F25E88"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?</w:t>
      </w:r>
      <w:proofErr w:type="gramEnd"/>
    </w:p>
    <w:p w:rsidR="007D743C" w:rsidRPr="00F25E88" w:rsidRDefault="007D743C" w:rsidP="00F25E88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4: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Một sợi dây thép dài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6dm được cắt thành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đoạn dài bằng nhau. Hỏi mỗi đoạn dây dài mấy đề-xi-mét ?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F25E88" w:rsidRDefault="00F25E88" w:rsidP="00F25E88">
      <w:pPr>
        <w:spacing w:before="0" w:after="150" w:line="293" w:lineRule="atLeast"/>
        <w:ind w:left="0"/>
        <w:rPr>
          <w:rFonts w:ascii="Arial" w:eastAsia="Times New Roman" w:hAnsi="Arial" w:cs="Arial"/>
          <w:i/>
          <w:iCs/>
          <w:color w:val="000000"/>
          <w:sz w:val="20"/>
          <w:lang w:val="en-US"/>
        </w:rPr>
      </w:pPr>
      <w:r w:rsidRPr="007D743C">
        <w:rPr>
          <w:rFonts w:ascii="Arial" w:eastAsia="Times New Roman" w:hAnsi="Arial" w:cs="Arial"/>
          <w:i/>
          <w:iCs/>
          <w:color w:val="000000"/>
          <w:sz w:val="20"/>
        </w:rPr>
        <w:lastRenderedPageBreak/>
        <w:t xml:space="preserve">    </w:t>
      </w:r>
    </w:p>
    <w:p w:rsidR="007D743C" w:rsidRPr="007D743C" w:rsidRDefault="007D743C" w:rsidP="007D743C">
      <w:pPr>
        <w:spacing w:before="0" w:after="150" w:line="293" w:lineRule="atLeast"/>
        <w:ind w:left="0"/>
        <w:jc w:val="center"/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</w:pPr>
      <w:r w:rsidRPr="007D743C">
        <w:rPr>
          <w:rFonts w:ascii="Arial" w:eastAsia="Times New Roman" w:hAnsi="Arial" w:cs="Arial"/>
          <w:b/>
          <w:bCs/>
          <w:color w:val="000000"/>
          <w:sz w:val="20"/>
          <w:u w:val="single"/>
          <w:lang w:val="en-US"/>
        </w:rPr>
        <w:t>HƯỚNG DẪN GIẢI</w:t>
      </w:r>
    </w:p>
    <w:p w:rsidR="007D743C" w:rsidRPr="00F25E88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1: </w:t>
      </w:r>
      <w:proofErr w:type="spellStart"/>
      <w:proofErr w:type="gramStart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Số</w:t>
      </w:r>
      <w:proofErr w:type="spellEnd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?</w:t>
      </w:r>
      <w:proofErr w:type="gramEnd"/>
    </w:p>
    <w:tbl>
      <w:tblPr>
        <w:tblW w:w="97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7"/>
        <w:gridCol w:w="3702"/>
        <w:gridCol w:w="2301"/>
      </w:tblGrid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Thừa</w:t>
            </w:r>
            <w:proofErr w:type="spellEnd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Thừa</w:t>
            </w:r>
            <w:proofErr w:type="spellEnd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</w:t>
            </w: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28</w:t>
            </w: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7D743C" w:rsidRPr="00F25E88" w:rsidTr="00AE01F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25E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43C" w:rsidRPr="00F25E88" w:rsidRDefault="007D743C" w:rsidP="00AE01FF">
            <w:pPr>
              <w:spacing w:before="0" w:after="336" w:line="293" w:lineRule="atLeast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</w:tbl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</w:p>
    <w:p w:rsidR="007D743C" w:rsidRPr="00F25E88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2.Tìm</w:t>
      </w:r>
      <w:proofErr w:type="gramEnd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x :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proofErr w:type="gramStart"/>
      <w:r>
        <w:rPr>
          <w:rFonts w:ascii="MJXc-TeX-math-Iw" w:eastAsia="Times New Roman" w:hAnsi="MJXc-TeX-math-Iw" w:cs="Arial"/>
          <w:color w:val="000000"/>
          <w:sz w:val="25"/>
          <w:lang w:val="en-US"/>
        </w:rPr>
        <w:t>a</w:t>
      </w:r>
      <w:proofErr w:type="gramEnd"/>
      <w:r>
        <w:rPr>
          <w:rFonts w:ascii="MJXc-TeX-math-Iw" w:eastAsia="Times New Roman" w:hAnsi="MJXc-TeX-math-Iw" w:cs="Arial"/>
          <w:color w:val="000000"/>
          <w:sz w:val="25"/>
          <w:lang w:val="en-US"/>
        </w:rPr>
        <w:t xml:space="preserve">) 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×2=8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x     = 8: 2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x     = 4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>b)</w:t>
      </w:r>
      <w:r w:rsidRPr="007D743C"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2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=12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x=12:2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x=6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proofErr w:type="gramStart"/>
      <w:r>
        <w:rPr>
          <w:rFonts w:ascii="MJXc-TeX-math-Iw" w:eastAsia="Times New Roman" w:hAnsi="MJXc-TeX-math-Iw" w:cs="Arial"/>
          <w:color w:val="000000"/>
          <w:sz w:val="25"/>
          <w:lang w:val="en-US"/>
        </w:rPr>
        <w:t>c</w:t>
      </w:r>
      <w:proofErr w:type="gramEnd"/>
      <w:r>
        <w:rPr>
          <w:rFonts w:ascii="MJXc-TeX-math-Iw" w:eastAsia="Times New Roman" w:hAnsi="MJXc-TeX-math-Iw" w:cs="Arial"/>
          <w:color w:val="000000"/>
          <w:sz w:val="25"/>
          <w:lang w:val="en-US"/>
        </w:rPr>
        <w:t xml:space="preserve">) 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×3=15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x     = 15:3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x     = 5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lastRenderedPageBreak/>
        <w:t>d)</w:t>
      </w:r>
      <w:r w:rsidRPr="00F25E88">
        <w:rPr>
          <w:rFonts w:ascii="Arial" w:eastAsia="Times New Roman" w:hAnsi="Arial" w:cs="Arial"/>
          <w:color w:val="000000"/>
          <w:sz w:val="20"/>
          <w:lang w:val="en-US"/>
        </w:rPr>
        <w:t> 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3×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=24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x=24:3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x=8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>e) 4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 w:rsidRPr="00F25E88">
        <w:rPr>
          <w:rFonts w:ascii="MJXc-TeX-math-Iw" w:eastAsia="Times New Roman" w:hAnsi="MJXc-TeX-math-Iw" w:cs="Arial"/>
          <w:color w:val="000000"/>
          <w:sz w:val="25"/>
          <w:lang w:val="en-US"/>
        </w:rPr>
        <w:t>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8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x=28:4</w:t>
      </w:r>
    </w:p>
    <w:p w:rsidR="007D743C" w:rsidRDefault="007D743C" w:rsidP="007D743C">
      <w:pPr>
        <w:spacing w:before="0" w:line="293" w:lineRule="atLeast"/>
        <w:ind w:left="0"/>
        <w:rPr>
          <w:rFonts w:ascii="MJXc-TeX-main-Rw" w:eastAsia="Times New Roman" w:hAnsi="MJXc-TeX-main-Rw" w:cs="Arial"/>
          <w:color w:val="000000"/>
          <w:sz w:val="25"/>
          <w:lang w:val="en-US"/>
        </w:rPr>
      </w:pPr>
      <w:r>
        <w:rPr>
          <w:rFonts w:ascii="MJXc-TeX-main-Rw" w:eastAsia="Times New Roman" w:hAnsi="MJXc-TeX-main-Rw" w:cs="Arial"/>
          <w:color w:val="000000"/>
          <w:sz w:val="25"/>
          <w:lang w:val="en-US"/>
        </w:rPr>
        <w:t xml:space="preserve">         x=7</w:t>
      </w:r>
    </w:p>
    <w:p w:rsidR="007D743C" w:rsidRDefault="007D743C" w:rsidP="007D743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MJXc-TeX-main-Rw" w:eastAsia="Times New Roman" w:hAnsi="MJXc-TeX-main-Rw" w:cs="Arial"/>
          <w:color w:val="000000"/>
          <w:sz w:val="25"/>
          <w:lang w:val="en-US"/>
        </w:rPr>
        <w:t>g</w:t>
      </w:r>
      <w:proofErr w:type="gramEnd"/>
      <w:r>
        <w:rPr>
          <w:rFonts w:ascii="MJXc-TeX-main-Rw" w:eastAsia="Times New Roman" w:hAnsi="MJXc-TeX-main-Rw" w:cs="Arial"/>
          <w:color w:val="000000"/>
          <w:sz w:val="25"/>
          <w:lang w:val="en-US"/>
        </w:rPr>
        <w:t>) x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×</w:t>
      </w:r>
      <w:r>
        <w:rPr>
          <w:rFonts w:ascii="MJXc-TeX-math-Iw" w:eastAsia="Times New Roman" w:hAnsi="MJXc-TeX-math-Iw" w:cs="Arial"/>
          <w:color w:val="000000"/>
          <w:sz w:val="25"/>
          <w:lang w:val="en-US"/>
        </w:rPr>
        <w:t>4</w:t>
      </w:r>
      <w:r w:rsidRPr="00F25E88">
        <w:rPr>
          <w:rFonts w:ascii="MJXc-TeX-main-Rw" w:eastAsia="Times New Roman" w:hAnsi="MJXc-TeX-main-Rw" w:cs="Arial"/>
          <w:color w:val="000000"/>
          <w:sz w:val="25"/>
          <w:lang w:val="en-US"/>
        </w:rPr>
        <w:t>=2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0</w:t>
      </w:r>
      <w:r w:rsidRPr="00F25E8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 </w:t>
      </w:r>
    </w:p>
    <w:p w:rsidR="007D743C" w:rsidRPr="00D2529A" w:rsidRDefault="00D2529A" w:rsidP="007D743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    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x</w:t>
      </w:r>
      <w:r w:rsidR="0070757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   </w:t>
      </w:r>
      <w:r w:rsidR="007D743C" w:rsidRPr="00D2529A">
        <w:rPr>
          <w:rFonts w:ascii="Arial" w:eastAsia="Times New Roman" w:hAnsi="Arial" w:cs="Arial"/>
          <w:color w:val="000000"/>
          <w:sz w:val="23"/>
          <w:szCs w:val="23"/>
          <w:lang w:val="en-US"/>
        </w:rPr>
        <w:t>=20:4</w:t>
      </w:r>
    </w:p>
    <w:p w:rsidR="007D743C" w:rsidRPr="00D2529A" w:rsidRDefault="00D2529A" w:rsidP="007D743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    </w:t>
      </w:r>
      <w:r>
        <w:rPr>
          <w:rFonts w:ascii="MJXc-TeX-main-Rw" w:eastAsia="Times New Roman" w:hAnsi="MJXc-TeX-main-Rw" w:cs="Arial"/>
          <w:color w:val="000000"/>
          <w:sz w:val="25"/>
          <w:lang w:val="en-US"/>
        </w:rPr>
        <w:t>x</w:t>
      </w:r>
      <w:r w:rsidR="0070757E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   </w:t>
      </w:r>
      <w:r w:rsidR="007D743C" w:rsidRPr="00D2529A">
        <w:rPr>
          <w:rFonts w:ascii="Arial" w:eastAsia="Times New Roman" w:hAnsi="Arial" w:cs="Arial"/>
          <w:color w:val="000000"/>
          <w:sz w:val="23"/>
          <w:szCs w:val="23"/>
          <w:lang w:val="en-US"/>
        </w:rPr>
        <w:t>=5</w:t>
      </w:r>
    </w:p>
    <w:p w:rsidR="007D743C" w:rsidRPr="00F25E88" w:rsidRDefault="007D743C" w:rsidP="007D743C">
      <w:pPr>
        <w:spacing w:before="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25E88">
        <w:rPr>
          <w:rFonts w:ascii="Arial" w:eastAsia="Times New Roman" w:hAnsi="Arial" w:cs="Arial"/>
          <w:color w:val="000000"/>
          <w:sz w:val="20"/>
          <w:szCs w:val="20"/>
          <w:lang w:val="en-US"/>
        </w:rPr>
        <w:t>                                                             </w:t>
      </w:r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Cs/>
          <w:color w:val="000000"/>
          <w:sz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3.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Có</w:t>
      </w:r>
      <w:proofErr w:type="spellEnd"/>
      <w:r w:rsidRPr="00F25E88"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</w:t>
      </w:r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15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cắmđều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vào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3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bình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.</w:t>
      </w:r>
      <w:proofErr w:type="gram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Hỏi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mỗi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bình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có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mấy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proofErr w:type="gramStart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 w:rsidRP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?</w:t>
      </w:r>
      <w:proofErr w:type="gramEnd"/>
    </w:p>
    <w:p w:rsidR="007D743C" w:rsidRDefault="00D2529A" w:rsidP="00D2529A">
      <w:pPr>
        <w:spacing w:before="0" w:after="150" w:line="293" w:lineRule="atLeast"/>
        <w:ind w:left="0"/>
        <w:rPr>
          <w:rFonts w:ascii="Arial" w:eastAsia="Times New Roman" w:hAnsi="Arial" w:cs="Arial"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                           </w:t>
      </w:r>
      <w:proofErr w:type="spellStart"/>
      <w:r w:rsidR="007D743C">
        <w:rPr>
          <w:rFonts w:ascii="Arial" w:eastAsia="Times New Roman" w:hAnsi="Arial" w:cs="Arial"/>
          <w:bCs/>
          <w:color w:val="000000"/>
          <w:sz w:val="20"/>
          <w:lang w:val="en-US"/>
        </w:rPr>
        <w:t>Bài</w:t>
      </w:r>
      <w:proofErr w:type="spellEnd"/>
      <w:r w:rsidR="007D743C"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 w:rsidR="007D743C">
        <w:rPr>
          <w:rFonts w:ascii="Arial" w:eastAsia="Times New Roman" w:hAnsi="Arial" w:cs="Arial"/>
          <w:bCs/>
          <w:color w:val="000000"/>
          <w:sz w:val="20"/>
          <w:lang w:val="en-US"/>
        </w:rPr>
        <w:t>giải</w:t>
      </w:r>
      <w:proofErr w:type="spellEnd"/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Cs/>
          <w:color w:val="000000"/>
          <w:sz w:val="20"/>
          <w:lang w:val="en-US"/>
        </w:rPr>
      </w:pP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Số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mỗi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bình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có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là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>:</w:t>
      </w:r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    15:3=5 (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>)</w:t>
      </w:r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Cs/>
          <w:color w:val="000000"/>
          <w:sz w:val="20"/>
          <w:lang w:val="en-US"/>
        </w:rPr>
      </w:pPr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         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Đáp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số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: 5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bông</w:t>
      </w:r>
      <w:proofErr w:type="spellEnd"/>
      <w:r>
        <w:rPr>
          <w:rFonts w:ascii="Arial" w:eastAsia="Times New Roman" w:hAnsi="Arial" w:cs="Arial"/>
          <w:bCs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lang w:val="en-US"/>
        </w:rPr>
        <w:t>hoa</w:t>
      </w:r>
      <w:proofErr w:type="spellEnd"/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</w:p>
    <w:p w:rsidR="007D743C" w:rsidRPr="00D2529A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>Bài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val="en-US"/>
        </w:rPr>
        <w:t xml:space="preserve"> 4: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Một sợi dây thép dài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6dm được cắt thành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đoạn dài bằng nhau. Hỏi mỗi đoạn dây dài mấy đề-xi-mét ?</w:t>
      </w:r>
      <w:r>
        <w:rPr>
          <w:rFonts w:ascii="Arial" w:hAnsi="Arial" w:cs="Arial"/>
          <w:color w:val="000000"/>
          <w:sz w:val="20"/>
          <w:szCs w:val="20"/>
        </w:rPr>
        <w:br/>
      </w:r>
      <w:r w:rsidR="00D2529A" w:rsidRPr="00D2529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</w:t>
      </w:r>
      <w:r w:rsidRPr="00D2529A">
        <w:rPr>
          <w:rFonts w:ascii="Arial" w:eastAsia="Times New Roman" w:hAnsi="Arial" w:cs="Arial"/>
          <w:color w:val="000000"/>
          <w:sz w:val="20"/>
          <w:szCs w:val="20"/>
        </w:rPr>
        <w:t>Bài giải</w:t>
      </w:r>
    </w:p>
    <w:p w:rsidR="007D743C" w:rsidRDefault="007D743C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đề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-xi-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mét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mỗi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đoạn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2529A">
        <w:rPr>
          <w:rFonts w:ascii="Arial" w:eastAsia="Times New Roman" w:hAnsi="Arial" w:cs="Arial"/>
          <w:color w:val="000000"/>
          <w:sz w:val="20"/>
          <w:szCs w:val="20"/>
          <w:lang w:val="en-US"/>
        </w:rPr>
        <w:t>dây</w:t>
      </w:r>
      <w:proofErr w:type="spellEnd"/>
      <w:r w:rsidR="00D2529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dài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D2529A">
        <w:rPr>
          <w:rFonts w:ascii="Arial" w:eastAsia="Times New Roman" w:hAnsi="Arial" w:cs="Arial"/>
          <w:color w:val="000000"/>
          <w:sz w:val="20"/>
          <w:szCs w:val="20"/>
          <w:lang w:val="en-US"/>
        </w:rPr>
        <w:t>là</w:t>
      </w:r>
      <w:proofErr w:type="spellEnd"/>
      <w:r w:rsidR="00D2529A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</w:p>
    <w:p w:rsidR="00D2529A" w:rsidRDefault="00D2529A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16:4=4 (dm)</w:t>
      </w:r>
    </w:p>
    <w:p w:rsidR="00D2529A" w:rsidRDefault="00D2529A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Đáp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số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: 4dm</w:t>
      </w:r>
    </w:p>
    <w:p w:rsidR="00D2529A" w:rsidRPr="00F25E88" w:rsidRDefault="00D2529A" w:rsidP="007D743C">
      <w:pPr>
        <w:spacing w:before="0" w:after="150" w:line="293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   </w:t>
      </w:r>
    </w:p>
    <w:sectPr w:rsidR="00D2529A" w:rsidRPr="00F25E88" w:rsidSect="00BA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Xc-TeX-main-R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Xc-TeX-math-I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5E88"/>
    <w:rsid w:val="0018545E"/>
    <w:rsid w:val="0070757E"/>
    <w:rsid w:val="007D743C"/>
    <w:rsid w:val="00873017"/>
    <w:rsid w:val="009B071A"/>
    <w:rsid w:val="00BA6F8D"/>
    <w:rsid w:val="00D2529A"/>
    <w:rsid w:val="00F2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E8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rsid w:val="00F25E88"/>
  </w:style>
  <w:style w:type="character" w:customStyle="1" w:styleId="mjxassistivemathml">
    <w:name w:val="mjx_assistive_mathml"/>
    <w:basedOn w:val="DefaultParagraphFont"/>
    <w:rsid w:val="00F25E88"/>
  </w:style>
  <w:style w:type="character" w:customStyle="1" w:styleId="apple-converted-space">
    <w:name w:val="apple-converted-space"/>
    <w:basedOn w:val="DefaultParagraphFont"/>
    <w:rsid w:val="00F25E88"/>
  </w:style>
  <w:style w:type="character" w:styleId="Strong">
    <w:name w:val="Strong"/>
    <w:basedOn w:val="DefaultParagraphFont"/>
    <w:uiPriority w:val="22"/>
    <w:qFormat/>
    <w:rsid w:val="00F25E88"/>
    <w:rPr>
      <w:b/>
      <w:bCs/>
    </w:rPr>
  </w:style>
  <w:style w:type="character" w:styleId="Emphasis">
    <w:name w:val="Emphasis"/>
    <w:basedOn w:val="DefaultParagraphFont"/>
    <w:uiPriority w:val="20"/>
    <w:qFormat/>
    <w:rsid w:val="00F25E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5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YT_LOVE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</cp:revision>
  <dcterms:created xsi:type="dcterms:W3CDTF">2020-03-29T05:57:00Z</dcterms:created>
  <dcterms:modified xsi:type="dcterms:W3CDTF">2020-03-29T05:57:00Z</dcterms:modified>
</cp:coreProperties>
</file>